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D" w:rsidRPr="00D149AD" w:rsidRDefault="00D149AD" w:rsidP="00D149AD">
      <w:pPr>
        <w:jc w:val="center"/>
        <w:rPr>
          <w:rFonts w:cs="B Nazanin"/>
        </w:rPr>
      </w:pPr>
      <w:r w:rsidRPr="00D149AD">
        <w:rPr>
          <w:rFonts w:cs="B Nazanin" w:hint="cs"/>
          <w:b/>
          <w:bCs/>
          <w:noProof/>
          <w:rtl/>
        </w:rPr>
        <w:pict>
          <v:rect id="_x0000_s1028" style="position:absolute;left:0;text-align:left;margin-left:-17.4pt;margin-top:5.1pt;width:117pt;height:54pt;z-index:251657728">
            <v:stroke dashstyle="1 1" endcap="round"/>
            <v:textbox style="mso-next-textbox:#_x0000_s1028">
              <w:txbxContent>
                <w:p w:rsidR="0039421C" w:rsidRPr="006D0F40" w:rsidRDefault="0039421C" w:rsidP="0039421C">
                  <w:pPr>
                    <w:spacing w:line="12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کد ایده</w:t>
                  </w:r>
                  <w:r w:rsidRPr="006D0F4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  <w:p w:rsidR="0039421C" w:rsidRDefault="0039421C" w:rsidP="0039421C">
                  <w:pPr>
                    <w:spacing w:line="120" w:lineRule="auto"/>
                    <w:rPr>
                      <w:rFonts w:cs="B Nazanin"/>
                      <w:sz w:val="20"/>
                      <w:szCs w:val="20"/>
                    </w:rPr>
                  </w:pPr>
                </w:p>
                <w:p w:rsidR="0039421C" w:rsidRDefault="0039421C" w:rsidP="0039421C">
                  <w:pPr>
                    <w:spacing w:line="12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39421C" w:rsidRPr="006D0F40" w:rsidRDefault="0039421C" w:rsidP="0039421C">
                  <w:pPr>
                    <w:spacing w:line="12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6D0F40">
                    <w:rPr>
                      <w:rFonts w:cs="B Nazanin" w:hint="cs"/>
                      <w:sz w:val="20"/>
                      <w:szCs w:val="20"/>
                      <w:rtl/>
                    </w:rPr>
                    <w:t>تاریخ:</w:t>
                  </w:r>
                </w:p>
                <w:p w:rsidR="0039421C" w:rsidRDefault="0039421C" w:rsidP="0039421C">
                  <w:pPr>
                    <w:spacing w:line="12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39421C" w:rsidRDefault="0039421C" w:rsidP="0039421C">
                  <w:pPr>
                    <w:spacing w:line="12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6D0F40">
                    <w:rPr>
                      <w:rFonts w:cs="B Nazanin" w:hint="cs"/>
                      <w:sz w:val="20"/>
                      <w:szCs w:val="20"/>
                      <w:rtl/>
                    </w:rPr>
                    <w:t>پیوست:</w:t>
                  </w:r>
                </w:p>
                <w:p w:rsidR="0039421C" w:rsidRPr="006D0F40" w:rsidRDefault="0039421C" w:rsidP="0039421C">
                  <w:pPr>
                    <w:spacing w:line="120" w:lineRule="auto"/>
                    <w:rPr>
                      <w:rFonts w:cs="B Nazanin" w:hint="cs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D149AD">
        <w:rPr>
          <w:rFonts w:cs="B Nazanin" w:hint="cs"/>
          <w:rtl/>
        </w:rPr>
        <w:t>وزارت بهداشت، درمان و آموزش پزشکی</w:t>
      </w:r>
    </w:p>
    <w:p w:rsidR="00D149AD" w:rsidRPr="00D149AD" w:rsidRDefault="00D149AD" w:rsidP="00D149AD">
      <w:pPr>
        <w:jc w:val="center"/>
        <w:rPr>
          <w:rFonts w:cs="B Nazanin"/>
          <w:rtl/>
        </w:rPr>
      </w:pPr>
      <w:r w:rsidRPr="00D149AD">
        <w:rPr>
          <w:rFonts w:cs="B Nazanin" w:hint="cs"/>
          <w:rtl/>
        </w:rPr>
        <w:t>دانشگاه علوم پزشکی و خدمات بهداشتی و درمانی خراسان شمالی</w:t>
      </w:r>
    </w:p>
    <w:p w:rsidR="00D60710" w:rsidRPr="00D149AD" w:rsidRDefault="00D149AD" w:rsidP="00D149AD">
      <w:pPr>
        <w:spacing w:after="240"/>
        <w:jc w:val="center"/>
        <w:rPr>
          <w:rFonts w:cs="B Nazanin" w:hint="cs"/>
          <w:rtl/>
          <w:lang w:bidi="fa-IR"/>
        </w:rPr>
      </w:pPr>
      <w:r w:rsidRPr="00D149AD">
        <w:rPr>
          <w:rFonts w:cs="B Nazanin" w:hint="cs"/>
          <w:rtl/>
        </w:rPr>
        <w:t>مرکز رشد فناوری سلامت</w:t>
      </w:r>
    </w:p>
    <w:p w:rsidR="00791DCB" w:rsidRPr="00D149AD" w:rsidRDefault="00791DCB" w:rsidP="00D149AD">
      <w:pPr>
        <w:spacing w:after="240"/>
        <w:jc w:val="center"/>
        <w:rPr>
          <w:rFonts w:cs="B Nazanin" w:hint="cs"/>
          <w:b/>
          <w:bCs/>
          <w:rtl/>
          <w:lang w:bidi="fa-IR"/>
        </w:rPr>
      </w:pPr>
      <w:r w:rsidRPr="00D149AD">
        <w:rPr>
          <w:rFonts w:cs="B Nazanin" w:hint="cs"/>
          <w:b/>
          <w:bCs/>
          <w:rtl/>
          <w:lang w:bidi="fa-IR"/>
        </w:rPr>
        <w:t>چک لیست ارزیابی واحدهای فناوری مستقر در مرکز 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91DCB" w:rsidRPr="00D149AD" w:rsidTr="00DB5856">
        <w:tc>
          <w:tcPr>
            <w:tcW w:w="8856" w:type="dxa"/>
          </w:tcPr>
          <w:p w:rsidR="00791DCB" w:rsidRPr="00D149AD" w:rsidRDefault="00791DCB" w:rsidP="00D149AD">
            <w:pPr>
              <w:spacing w:after="240"/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نام واحد:</w:t>
            </w:r>
          </w:p>
        </w:tc>
      </w:tr>
      <w:tr w:rsidR="00791DCB" w:rsidRPr="00D149AD" w:rsidTr="00DB5856">
        <w:tc>
          <w:tcPr>
            <w:tcW w:w="8856" w:type="dxa"/>
          </w:tcPr>
          <w:p w:rsidR="00791DCB" w:rsidRPr="00D149AD" w:rsidRDefault="00791DCB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مدت </w:t>
            </w:r>
            <w:r w:rsidR="00D149AD">
              <w:rPr>
                <w:rFonts w:cs="B Nazanin" w:hint="cs"/>
                <w:rtl/>
                <w:lang w:bidi="fa-IR"/>
              </w:rPr>
              <w:t xml:space="preserve">زمان استقرار:        کمتر از یک </w:t>
            </w:r>
            <w:r w:rsidRPr="00D149AD">
              <w:rPr>
                <w:rFonts w:cs="B Nazanin" w:hint="cs"/>
                <w:rtl/>
                <w:lang w:bidi="fa-IR"/>
              </w:rPr>
              <w:t xml:space="preserve">سال </w:t>
            </w:r>
            <w:r w:rsidRPr="00D149AD">
              <w:rPr>
                <w:rFonts w:cs="B Nazanin" w:hint="cs"/>
                <w:lang w:bidi="fa-IR"/>
              </w:rPr>
              <w:sym w:font="Wingdings 2" w:char="F0A3"/>
            </w:r>
            <w:r w:rsidRPr="00D149AD">
              <w:rPr>
                <w:rFonts w:cs="B Nazanin" w:hint="cs"/>
                <w:rtl/>
                <w:lang w:bidi="fa-IR"/>
              </w:rPr>
              <w:t xml:space="preserve">          بین یک تا دو سال </w:t>
            </w:r>
            <w:r w:rsidRPr="00D149AD">
              <w:rPr>
                <w:rFonts w:cs="B Nazanin" w:hint="cs"/>
                <w:lang w:bidi="fa-IR"/>
              </w:rPr>
              <w:sym w:font="Wingdings 2" w:char="F0A3"/>
            </w:r>
            <w:r w:rsidRPr="00D149AD">
              <w:rPr>
                <w:rFonts w:cs="B Nazanin" w:hint="cs"/>
                <w:rtl/>
                <w:lang w:bidi="fa-IR"/>
              </w:rPr>
              <w:t xml:space="preserve">                بیشتر از دو</w:t>
            </w:r>
            <w:r w:rsidR="00D149AD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 xml:space="preserve">سال </w:t>
            </w:r>
            <w:r w:rsidRPr="00D149AD">
              <w:rPr>
                <w:rFonts w:cs="B Nazanin" w:hint="cs"/>
                <w:lang w:bidi="fa-IR"/>
              </w:rPr>
              <w:sym w:font="Wingdings 2" w:char="F0A3"/>
            </w:r>
          </w:p>
        </w:tc>
      </w:tr>
      <w:tr w:rsidR="00791DCB" w:rsidRPr="00D149AD" w:rsidTr="00DB5856">
        <w:tc>
          <w:tcPr>
            <w:tcW w:w="8856" w:type="dxa"/>
          </w:tcPr>
          <w:p w:rsidR="00791DCB" w:rsidRPr="00D149AD" w:rsidRDefault="00791DCB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نام ارزیاب:                                                                       تاریخ ارزیابی:</w:t>
            </w:r>
          </w:p>
        </w:tc>
      </w:tr>
    </w:tbl>
    <w:p w:rsidR="00791DCB" w:rsidRPr="00D149AD" w:rsidRDefault="00791DCB" w:rsidP="00D149AD">
      <w:pPr>
        <w:spacing w:after="240"/>
        <w:jc w:val="both"/>
        <w:rPr>
          <w:rFonts w:cs="B Nazanin" w:hint="cs"/>
          <w:rtl/>
          <w:lang w:bidi="fa-IR"/>
        </w:rPr>
      </w:pPr>
      <w:r w:rsidRPr="00D149AD">
        <w:rPr>
          <w:rFonts w:cs="B Nazanin" w:hint="cs"/>
          <w:rtl/>
          <w:lang w:bidi="fa-IR"/>
        </w:rPr>
        <w:t>*لطفا توضیحات لازم را در پشت برگه ذکر نمایید.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143201" w:rsidRPr="00D149AD" w:rsidTr="00DB5856">
        <w:trPr>
          <w:trHeight w:val="467"/>
        </w:trPr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الف- محور تعامل با مرکز رشد و واحدهای فناوری مستقر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1- تعامل با مرکز رشد و واحدهای مربوطه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عواملی نظیر پاسخ به مکاتبات مرکز رشد، شرکت در جلسات و تعامل مناسب با واحدهای ذیربط.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2- تعامل با واحدهای مستقر در مرکز رشد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با </w:t>
            </w:r>
            <w:r w:rsidR="00D149AD">
              <w:rPr>
                <w:rFonts w:cs="B Nazanin" w:hint="cs"/>
                <w:rtl/>
                <w:lang w:bidi="fa-IR"/>
              </w:rPr>
              <w:t xml:space="preserve">توجه به عواملی نظیر داشتن پروژه </w:t>
            </w:r>
            <w:r w:rsidRPr="00D149AD">
              <w:rPr>
                <w:rFonts w:cs="B Nazanin" w:hint="cs"/>
                <w:rtl/>
                <w:lang w:bidi="fa-IR"/>
              </w:rPr>
              <w:t>های تحقیقاتی مشترک، استفاده از تجربیات و...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3- ارائه اطلاعات صحیح در طی دوره فعالیت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مشاهدات انجام شده، چک لیست خود ارزیابی و مستندات ارائه شده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عدم صحت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4- رعایت قوانین و ضوابط عمومی مرکز رشد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مشاهدات انجام شده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عدم رعایت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rPr>
          <w:trHeight w:val="566"/>
        </w:trPr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ب- محور دستاوردهای فناوری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1- دستیابی ب</w:t>
            </w:r>
            <w:r w:rsidR="00D149AD">
              <w:rPr>
                <w:rFonts w:cs="B Nazanin" w:hint="cs"/>
                <w:b/>
                <w:bCs/>
                <w:rtl/>
                <w:lang w:bidi="fa-IR"/>
              </w:rPr>
              <w:t xml:space="preserve">ه اهداف تعیین شده در برنامه کسب و کار و تحقیق موضوع ایده </w:t>
            </w:r>
            <w:r w:rsidRPr="00D149AD">
              <w:rPr>
                <w:rFonts w:cs="B Nazanin" w:hint="cs"/>
                <w:b/>
                <w:bCs/>
                <w:rtl/>
                <w:lang w:bidi="fa-IR"/>
              </w:rPr>
              <w:t>محوری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با توجه به زمان حضور واحد در مرکز، درصد نیل به </w:t>
            </w:r>
            <w:r w:rsidR="00D149AD">
              <w:rPr>
                <w:rFonts w:cs="B Nazanin" w:hint="cs"/>
                <w:rtl/>
                <w:lang w:bidi="fa-IR"/>
              </w:rPr>
              <w:t xml:space="preserve">اهداف تعریف شده در برنامه کسب و </w:t>
            </w:r>
            <w:r w:rsidRPr="00D149AD">
              <w:rPr>
                <w:rFonts w:cs="B Nazanin" w:hint="cs"/>
                <w:rtl/>
                <w:lang w:bidi="fa-IR"/>
              </w:rPr>
              <w:t>کار و تحقق موضوع ایده</w:t>
            </w:r>
            <w:r w:rsidRPr="00D149AD">
              <w:rPr>
                <w:rFonts w:cs="B Nazanin"/>
                <w:rtl/>
                <w:lang w:bidi="fa-IR"/>
              </w:rPr>
              <w:softHyphen/>
            </w:r>
            <w:r w:rsidRPr="00D149AD">
              <w:rPr>
                <w:rFonts w:cs="B Nazanin" w:hint="cs"/>
                <w:rtl/>
                <w:lang w:bidi="fa-IR"/>
              </w:rPr>
              <w:t>محوری(</w:t>
            </w:r>
            <w:r w:rsidRPr="00D149AD">
              <w:rPr>
                <w:rFonts w:cs="B Nazanin"/>
                <w:lang w:bidi="fa-IR"/>
              </w:rPr>
              <w:t>B</w:t>
            </w:r>
            <w:r w:rsidRPr="00D149AD">
              <w:rPr>
                <w:rFonts w:cs="B Nazanin" w:hint="cs"/>
                <w:rtl/>
                <w:lang w:bidi="fa-IR"/>
              </w:rPr>
              <w:t>)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/>
                <w:lang w:bidi="fa-IR"/>
              </w:rPr>
              <w:t>B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90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90&gt;</w:t>
            </w:r>
            <w:r w:rsidRPr="00D149AD">
              <w:rPr>
                <w:rFonts w:cs="B Nazanin"/>
                <w:lang w:bidi="fa-IR"/>
              </w:rPr>
              <w:t>B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75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75&gt;</w:t>
            </w:r>
            <w:r w:rsidRPr="00D149AD">
              <w:rPr>
                <w:rFonts w:cs="B Nazanin"/>
                <w:lang w:bidi="fa-IR"/>
              </w:rPr>
              <w:t>B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60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60&gt;</w:t>
            </w:r>
            <w:r w:rsidRPr="00D149AD">
              <w:rPr>
                <w:rFonts w:cs="B Nazanin"/>
                <w:lang w:bidi="fa-IR"/>
              </w:rPr>
              <w:t>B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40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40&gt;</w:t>
            </w:r>
            <w:r w:rsidRPr="00D149AD">
              <w:rPr>
                <w:rFonts w:cs="B Nazanin"/>
                <w:lang w:bidi="fa-IR"/>
              </w:rPr>
              <w:t>B</w:t>
            </w:r>
            <w:r w:rsidRPr="00D149AD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</w:t>
            </w:r>
            <w:r w:rsidR="00D8177F" w:rsidRPr="00D149AD">
              <w:rPr>
                <w:rFonts w:cs="B Nazanin" w:hint="cs"/>
                <w:rtl/>
                <w:lang w:bidi="fa-IR"/>
              </w:rPr>
              <w:t>عدم موفقیت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2- تعداد فن</w:t>
            </w:r>
            <w:r w:rsidR="00D149AD">
              <w:rPr>
                <w:rFonts w:cs="B Nazanin" w:hint="cs"/>
                <w:b/>
                <w:bCs/>
                <w:rtl/>
                <w:lang w:bidi="fa-IR"/>
              </w:rPr>
              <w:t xml:space="preserve">اوری در مراحل مختلف غیر از ایده </w:t>
            </w:r>
            <w:r w:rsidRPr="00D149AD">
              <w:rPr>
                <w:rFonts w:cs="B Nazanin" w:hint="cs"/>
                <w:b/>
                <w:bCs/>
                <w:rtl/>
                <w:lang w:bidi="fa-IR"/>
              </w:rPr>
              <w:t>محوری</w:t>
            </w:r>
          </w:p>
          <w:p w:rsidR="00143201" w:rsidRPr="00D149AD" w:rsidRDefault="00D149AD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فناوری های واحد را غیر از ایده </w:t>
            </w:r>
            <w:r w:rsidR="00143201" w:rsidRPr="00D149AD">
              <w:rPr>
                <w:rFonts w:cs="B Nazanin" w:hint="cs"/>
                <w:rtl/>
                <w:lang w:bidi="fa-IR"/>
              </w:rPr>
              <w:t>محوری بیان نموده و مرحله آن را ذکر کنید.</w:t>
            </w:r>
          </w:p>
          <w:p w:rsidR="00143201" w:rsidRPr="00D149AD" w:rsidRDefault="00143201" w:rsidP="00004718">
            <w:pPr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1لف-</w:t>
            </w:r>
            <w:r w:rsidR="00004718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 xml:space="preserve">طرح یا ایده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مدل آزمایشگاهی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تجاری شده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  <w:p w:rsidR="00143201" w:rsidRPr="00D149AD" w:rsidRDefault="00143201" w:rsidP="00004718">
            <w:pPr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ب-</w:t>
            </w:r>
            <w:r w:rsidR="00004718">
              <w:rPr>
                <w:rFonts w:cs="B Nazanin" w:hint="cs"/>
                <w:rtl/>
                <w:lang w:bidi="fa-IR"/>
              </w:rPr>
              <w:t xml:space="preserve">    </w:t>
            </w:r>
            <w:r w:rsidRPr="00D149AD">
              <w:rPr>
                <w:rFonts w:cs="B Nazanin" w:hint="cs"/>
                <w:rtl/>
                <w:lang w:bidi="fa-IR"/>
              </w:rPr>
              <w:t xml:space="preserve">طرح یا ایده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مدل آزمایشگاهی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تجاری شده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  <w:p w:rsidR="00143201" w:rsidRPr="00D149AD" w:rsidRDefault="00143201" w:rsidP="00C64893">
            <w:pPr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ج-    طرح یا ایده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مدل آزمایشگاهی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تجاری شده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lastRenderedPageBreak/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3- سطح همکاری با دانشگاه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واحد د</w:t>
            </w:r>
            <w:r w:rsidR="00D149AD">
              <w:rPr>
                <w:rFonts w:cs="B Nazanin" w:hint="cs"/>
                <w:rtl/>
                <w:lang w:bidi="fa-IR"/>
              </w:rPr>
              <w:t xml:space="preserve">ر راستای همکاری با دانشگاه کدام یک از اقدامات زیر را انجام داده </w:t>
            </w:r>
            <w:r w:rsidRPr="00D149AD">
              <w:rPr>
                <w:rFonts w:cs="B Nazanin" w:hint="cs"/>
                <w:rtl/>
                <w:lang w:bidi="fa-IR"/>
              </w:rPr>
              <w:t>است؟</w:t>
            </w:r>
          </w:p>
          <w:p w:rsidR="00143201" w:rsidRPr="00D149AD" w:rsidRDefault="00143201" w:rsidP="00C64893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="00D149AD">
              <w:rPr>
                <w:rFonts w:cs="B Nazanin" w:hint="cs"/>
                <w:rtl/>
                <w:lang w:bidi="fa-IR"/>
              </w:rPr>
              <w:t xml:space="preserve"> جذب تیم های دانشجویی در دوره </w:t>
            </w:r>
            <w:r w:rsidRPr="00D149AD">
              <w:rPr>
                <w:rFonts w:cs="B Nazanin" w:hint="cs"/>
                <w:rtl/>
                <w:lang w:bidi="fa-IR"/>
              </w:rPr>
              <w:t xml:space="preserve">های کارآموزی یا کارورزی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="00D149AD">
              <w:rPr>
                <w:rFonts w:cs="B Nazanin" w:hint="cs"/>
                <w:rtl/>
                <w:lang w:bidi="fa-IR"/>
              </w:rPr>
              <w:t xml:space="preserve"> همکاری در پایان نامه </w:t>
            </w:r>
            <w:r w:rsidRPr="00D149AD">
              <w:rPr>
                <w:rFonts w:cs="B Nazanin" w:hint="cs"/>
                <w:rtl/>
                <w:lang w:bidi="fa-IR"/>
              </w:rPr>
              <w:t>های دوره کارشناسی ارشد</w:t>
            </w:r>
          </w:p>
          <w:p w:rsidR="00143201" w:rsidRPr="00D149AD" w:rsidRDefault="00143201" w:rsidP="00C64893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="00D149AD">
              <w:rPr>
                <w:rFonts w:cs="B Nazanin" w:hint="cs"/>
                <w:rtl/>
                <w:lang w:bidi="fa-IR"/>
              </w:rPr>
              <w:t xml:space="preserve"> همکاری در پایان نامه </w:t>
            </w:r>
            <w:r w:rsidR="00C64893">
              <w:rPr>
                <w:rFonts w:cs="B Nazanin" w:hint="cs"/>
                <w:rtl/>
                <w:lang w:bidi="fa-IR"/>
              </w:rPr>
              <w:t>های دوره دکتری</w:t>
            </w:r>
            <w:r w:rsidRPr="00D149AD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استفاده از اعضا هیئت علمی به عنوان مشاور یا مدیر</w:t>
            </w:r>
          </w:p>
          <w:p w:rsidR="00143201" w:rsidRPr="00D149AD" w:rsidRDefault="00143201" w:rsidP="00C64893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تعریف پروژه و برون</w:t>
            </w:r>
            <w:r w:rsidR="00D149AD">
              <w:rPr>
                <w:rFonts w:cs="B Nazanin" w:hint="cs"/>
                <w:rtl/>
                <w:lang w:bidi="fa-IR"/>
              </w:rPr>
              <w:t xml:space="preserve"> سپاری آن به دانشگاه ها یا اجرای مشترک آن پروژه </w:t>
            </w:r>
            <w:r w:rsidRPr="00D149AD">
              <w:rPr>
                <w:rFonts w:cs="B Nazanin" w:hint="cs"/>
                <w:rtl/>
                <w:lang w:bidi="fa-IR"/>
              </w:rPr>
              <w:t xml:space="preserve">ها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="00D149AD">
              <w:rPr>
                <w:rFonts w:cs="B Nazanin" w:hint="cs"/>
                <w:rtl/>
                <w:lang w:bidi="fa-IR"/>
              </w:rPr>
              <w:t xml:space="preserve"> امتیاز بهره </w:t>
            </w:r>
            <w:r w:rsidRPr="00D149AD">
              <w:rPr>
                <w:rFonts w:cs="B Nazanin" w:hint="cs"/>
                <w:rtl/>
                <w:lang w:bidi="fa-IR"/>
              </w:rPr>
              <w:t>برداری از</w:t>
            </w:r>
            <w:r w:rsidR="00D149AD">
              <w:rPr>
                <w:rFonts w:cs="B Nazanin" w:hint="cs"/>
                <w:rtl/>
                <w:lang w:bidi="fa-IR"/>
              </w:rPr>
              <w:t xml:space="preserve"> دستاورد </w:t>
            </w:r>
            <w:r w:rsidRPr="00D149AD">
              <w:rPr>
                <w:rFonts w:cs="B Nazanin" w:hint="cs"/>
                <w:rtl/>
                <w:lang w:bidi="fa-IR"/>
              </w:rPr>
              <w:t>های پژوهشی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سایر(ذکر عنوان)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4- اقدامات اجرایی و عملی در راستای حفظ مزیت رقابتی محصول</w:t>
            </w:r>
          </w:p>
          <w:p w:rsidR="00143201" w:rsidRPr="00D149AD" w:rsidRDefault="00143201" w:rsidP="00E96CEF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عواملی نظیر شناخت مشتریان، محصولات موجود در بازار و نقص آن</w:t>
            </w:r>
            <w:r w:rsidR="002F6D3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ها، شناسایی نقاط</w:t>
            </w:r>
            <w:r w:rsidR="00D149AD">
              <w:rPr>
                <w:rFonts w:cs="B Nazanin" w:hint="cs"/>
                <w:rtl/>
                <w:lang w:bidi="fa-IR"/>
              </w:rPr>
              <w:t xml:space="preserve"> قوت</w:t>
            </w:r>
            <w:r w:rsidR="00E96CEF">
              <w:rPr>
                <w:rFonts w:cs="B Nazanin" w:hint="cs"/>
                <w:rtl/>
                <w:lang w:bidi="fa-IR"/>
              </w:rPr>
              <w:t xml:space="preserve"> در مقایسه با رقبا و حفظ آن ها،</w:t>
            </w:r>
            <w:r w:rsidR="00D149AD">
              <w:rPr>
                <w:rFonts w:cs="B Nazanin" w:hint="cs"/>
                <w:rtl/>
                <w:lang w:bidi="fa-IR"/>
              </w:rPr>
              <w:t xml:space="preserve"> قیمت </w:t>
            </w:r>
            <w:r w:rsidRPr="00D149AD">
              <w:rPr>
                <w:rFonts w:cs="B Nazanin" w:hint="cs"/>
                <w:rtl/>
                <w:lang w:bidi="fa-IR"/>
              </w:rPr>
              <w:t>گذاری مناسب و</w:t>
            </w:r>
            <w:r w:rsidR="002F6D35">
              <w:rPr>
                <w:rFonts w:cs="B Nazanin" w:hint="cs"/>
                <w:rtl/>
                <w:lang w:bidi="fa-IR"/>
              </w:rPr>
              <w:t xml:space="preserve"> استفاده از فناوری </w:t>
            </w:r>
            <w:r w:rsidRPr="00D149AD">
              <w:rPr>
                <w:rFonts w:cs="B Nazanin" w:hint="cs"/>
                <w:rtl/>
                <w:lang w:bidi="fa-IR"/>
              </w:rPr>
              <w:t>های جدید.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</w:t>
            </w:r>
            <w:r w:rsidR="00D8177F" w:rsidRPr="00D149AD">
              <w:rPr>
                <w:rFonts w:cs="B Nazanin" w:hint="cs"/>
                <w:rtl/>
                <w:lang w:bidi="fa-IR"/>
              </w:rPr>
              <w:t xml:space="preserve">عدم موفقیت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 xml:space="preserve">5- ثبت </w:t>
            </w:r>
            <w:r w:rsidRPr="00D149AD">
              <w:rPr>
                <w:rFonts w:cs="B Nazanin"/>
                <w:b/>
                <w:bCs/>
                <w:lang w:bidi="fa-IR"/>
              </w:rPr>
              <w:t>Patent</w:t>
            </w:r>
            <w:r w:rsidRPr="00D149AD">
              <w:rPr>
                <w:rFonts w:cs="B Nazanin" w:hint="cs"/>
                <w:b/>
                <w:bCs/>
                <w:rtl/>
                <w:lang w:bidi="fa-IR"/>
              </w:rPr>
              <w:t xml:space="preserve"> داخلی و خارجی</w:t>
            </w:r>
          </w:p>
          <w:p w:rsidR="00143201" w:rsidRPr="00D149AD" w:rsidRDefault="002F6D35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باتوجه به پرسش </w:t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نامه </w:t>
            </w:r>
            <w:r>
              <w:rPr>
                <w:rFonts w:cs="B Nazanin" w:hint="cs"/>
                <w:rtl/>
                <w:lang w:bidi="fa-IR"/>
              </w:rPr>
              <w:t xml:space="preserve">خودارزیابی واحد و مشاهدات انجام شده، عناوین اختراعات ثبت </w:t>
            </w:r>
            <w:r w:rsidR="00143201" w:rsidRPr="00D149AD">
              <w:rPr>
                <w:rFonts w:cs="B Nazanin" w:hint="cs"/>
                <w:rtl/>
                <w:lang w:bidi="fa-IR"/>
              </w:rPr>
              <w:t>شده واحد را در طول دوره ارزیابی بیان کنید.</w:t>
            </w:r>
          </w:p>
          <w:p w:rsidR="00143201" w:rsidRPr="00D149AD" w:rsidRDefault="00E96CEF" w:rsidP="00E96CEF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الف-</w:t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 داخلی </w:t>
            </w:r>
            <w:r w:rsidR="00143201" w:rsidRPr="00D149AD">
              <w:rPr>
                <w:rFonts w:cs="B Nazanin" w:hint="cs"/>
                <w:lang w:bidi="fa-IR"/>
              </w:rPr>
              <w:sym w:font="Wingdings 2" w:char="F030"/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     خارجی </w:t>
            </w:r>
            <w:r w:rsidR="00143201" w:rsidRPr="00D149AD">
              <w:rPr>
                <w:rFonts w:cs="B Nazanin" w:hint="cs"/>
                <w:lang w:bidi="fa-IR"/>
              </w:rPr>
              <w:sym w:font="Wingdings 2" w:char="F030"/>
            </w:r>
          </w:p>
          <w:p w:rsidR="00143201" w:rsidRPr="00D149AD" w:rsidRDefault="00E96CEF" w:rsidP="00E96CEF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ب- </w:t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داخلی </w:t>
            </w:r>
            <w:r w:rsidR="00143201" w:rsidRPr="00D149AD">
              <w:rPr>
                <w:rFonts w:cs="B Nazanin" w:hint="cs"/>
                <w:lang w:bidi="fa-IR"/>
              </w:rPr>
              <w:sym w:font="Wingdings 2" w:char="F030"/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     خارجی </w:t>
            </w:r>
            <w:r w:rsidR="00143201" w:rsidRPr="00D149AD">
              <w:rPr>
                <w:rFonts w:cs="B Nazanin" w:hint="cs"/>
                <w:lang w:bidi="fa-IR"/>
              </w:rPr>
              <w:sym w:font="Wingdings 2" w:char="F030"/>
            </w:r>
          </w:p>
          <w:p w:rsidR="00143201" w:rsidRPr="00D149AD" w:rsidRDefault="00143201" w:rsidP="00E96CEF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ج- داخلی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خارجی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این معیار برای واحد فناوری مورد ارزیابی مصداق ندارد.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6-</w:t>
            </w:r>
            <w:r w:rsidR="002F6D35">
              <w:rPr>
                <w:rFonts w:cs="B Nazanin" w:hint="cs"/>
                <w:b/>
                <w:bCs/>
                <w:rtl/>
                <w:lang w:bidi="fa-IR"/>
              </w:rPr>
              <w:t xml:space="preserve"> ارائه مقاله در مجلات و کنفرانس </w:t>
            </w:r>
            <w:r w:rsidRPr="00D149AD">
              <w:rPr>
                <w:rFonts w:cs="B Nazanin" w:hint="cs"/>
                <w:b/>
                <w:bCs/>
                <w:rtl/>
                <w:lang w:bidi="fa-IR"/>
              </w:rPr>
              <w:t>ها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پر</w:t>
            </w:r>
            <w:r w:rsidR="002F6D35">
              <w:rPr>
                <w:rFonts w:cs="B Nazanin" w:hint="cs"/>
                <w:rtl/>
                <w:lang w:bidi="fa-IR"/>
              </w:rPr>
              <w:t xml:space="preserve">سش </w:t>
            </w:r>
            <w:r w:rsidRPr="00D149AD">
              <w:rPr>
                <w:rFonts w:cs="B Nazanin" w:hint="cs"/>
                <w:rtl/>
                <w:lang w:bidi="fa-IR"/>
              </w:rPr>
              <w:t>نامه خودارزیابی واحد و مشاهدات انجام شده(عناوین مقالات ذکر شود)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الف-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ب-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ج-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rPr>
          <w:trHeight w:val="548"/>
        </w:trPr>
        <w:tc>
          <w:tcPr>
            <w:tcW w:w="8856" w:type="dxa"/>
          </w:tcPr>
          <w:p w:rsidR="00143201" w:rsidRPr="00D149AD" w:rsidRDefault="002F6D35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ج- محور فعالیت های اقتصادی و تجاری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سازی دستاوردها</w:t>
            </w:r>
          </w:p>
        </w:tc>
      </w:tr>
      <w:tr w:rsidR="00143201" w:rsidRPr="00D149AD" w:rsidTr="00DB5856">
        <w:trPr>
          <w:trHeight w:val="1070"/>
        </w:trPr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1- حجم قراردادهای پژوهشی و فناوری</w:t>
            </w:r>
          </w:p>
          <w:p w:rsidR="00143201" w:rsidRPr="00D149AD" w:rsidRDefault="002F6D35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پرسش </w:t>
            </w:r>
            <w:r w:rsidR="00143201" w:rsidRPr="00D149AD">
              <w:rPr>
                <w:rFonts w:cs="B Nazanin" w:hint="cs"/>
                <w:rtl/>
                <w:lang w:bidi="fa-IR"/>
              </w:rPr>
              <w:t>نامه خودارزیابی واحد و مشاهدات انجام شده(مبلغ قراردادها(</w:t>
            </w:r>
            <w:r w:rsidR="00143201" w:rsidRPr="00D149AD">
              <w:rPr>
                <w:rFonts w:cs="B Nazanin"/>
                <w:lang w:bidi="fa-IR"/>
              </w:rPr>
              <w:t>C</w:t>
            </w:r>
            <w:r w:rsidR="00143201" w:rsidRPr="00D149AD">
              <w:rPr>
                <w:rFonts w:cs="B Nazanin" w:hint="cs"/>
                <w:rtl/>
                <w:lang w:bidi="fa-IR"/>
              </w:rPr>
              <w:t>) به میلیون ریال ذکر شود)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/>
                <w:lang w:bidi="fa-IR"/>
              </w:rPr>
              <w:t>C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600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600&gt;</w:t>
            </w:r>
            <w:r w:rsidRPr="00D149AD">
              <w:rPr>
                <w:rFonts w:cs="B Nazanin"/>
                <w:lang w:bidi="fa-IR"/>
              </w:rPr>
              <w:t>C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400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400&gt;</w:t>
            </w:r>
            <w:r w:rsidRPr="00D149AD">
              <w:rPr>
                <w:rFonts w:cs="B Nazanin"/>
                <w:lang w:bidi="fa-IR"/>
              </w:rPr>
              <w:t>C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200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200&gt;</w:t>
            </w:r>
            <w:r w:rsidRPr="00D149AD">
              <w:rPr>
                <w:rFonts w:cs="B Nazanin"/>
                <w:lang w:bidi="fa-IR"/>
              </w:rPr>
              <w:t>C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50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50&gt;</w:t>
            </w:r>
            <w:r w:rsidRPr="00D149AD">
              <w:rPr>
                <w:rFonts w:cs="B Nazanin"/>
                <w:lang w:bidi="fa-IR"/>
              </w:rPr>
              <w:t>C</w:t>
            </w:r>
            <w:r w:rsidRPr="00D149AD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2- گردش مالی منتهی به سال مالی گذشته</w:t>
            </w:r>
          </w:p>
          <w:p w:rsidR="00143201" w:rsidRPr="00D149AD" w:rsidRDefault="00BB5A67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پرسش </w:t>
            </w:r>
            <w:r w:rsidR="00143201" w:rsidRPr="00D149AD">
              <w:rPr>
                <w:rFonts w:cs="B Nazanin" w:hint="cs"/>
                <w:rtl/>
                <w:lang w:bidi="fa-IR"/>
              </w:rPr>
              <w:t>نامه خودارزیابی واحد و مشاهدات انجام شده(گردش مالی مطابق با اظهارنامه دارایی(</w:t>
            </w:r>
            <w:r w:rsidR="00143201" w:rsidRPr="00D149AD">
              <w:rPr>
                <w:rFonts w:cs="B Nazanin"/>
                <w:lang w:bidi="fa-IR"/>
              </w:rPr>
              <w:t>D</w:t>
            </w:r>
            <w:r w:rsidR="00143201" w:rsidRPr="00D149AD">
              <w:rPr>
                <w:rFonts w:cs="B Nazanin" w:hint="cs"/>
                <w:rtl/>
                <w:lang w:bidi="fa-IR"/>
              </w:rPr>
              <w:t>) به میلیون ریال ذکر شود)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/>
                <w:lang w:bidi="fa-IR"/>
              </w:rPr>
              <w:t>D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950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950&gt;</w:t>
            </w:r>
            <w:r w:rsidRPr="00D149AD">
              <w:rPr>
                <w:rFonts w:cs="B Nazanin"/>
                <w:lang w:bidi="fa-IR"/>
              </w:rPr>
              <w:t>D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600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600&gt;</w:t>
            </w:r>
            <w:r w:rsidRPr="00D149AD">
              <w:rPr>
                <w:rFonts w:cs="B Nazanin"/>
                <w:lang w:bidi="fa-IR"/>
              </w:rPr>
              <w:t>D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200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200&gt;</w:t>
            </w:r>
            <w:r w:rsidRPr="00D149AD">
              <w:rPr>
                <w:rFonts w:cs="B Nazanin"/>
                <w:lang w:bidi="fa-IR"/>
              </w:rPr>
              <w:t>D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50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50&gt;</w:t>
            </w:r>
            <w:r w:rsidRPr="00D149AD">
              <w:rPr>
                <w:rFonts w:cs="B Nazanin"/>
                <w:lang w:bidi="fa-IR"/>
              </w:rPr>
              <w:t>D</w:t>
            </w:r>
            <w:r w:rsidRPr="00D149AD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rPr>
          <w:trHeight w:val="962"/>
        </w:trPr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lastRenderedPageBreak/>
              <w:t>3- تعیین اندازه بازار و سهم آن، حجم فروش احتمالی و تنوع مشتریان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عواملی نظیر تعیین حجم فروش سالانه، انتخاب محل عرضه محصول، تنوع مشتریان و جذب مشتریان جدید.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rPr>
          <w:trHeight w:val="989"/>
        </w:trPr>
        <w:tc>
          <w:tcPr>
            <w:tcW w:w="8856" w:type="dxa"/>
          </w:tcPr>
          <w:p w:rsidR="00143201" w:rsidRPr="00D149AD" w:rsidRDefault="00BB5A67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4- روش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های تبلیغ و معرفی واحد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واحد به منظور معرفی خود و محصولات، کدام روش تبلیغی ر</w:t>
            </w:r>
            <w:r w:rsidR="00BB5A67">
              <w:rPr>
                <w:rFonts w:cs="B Nazanin" w:hint="cs"/>
                <w:rtl/>
                <w:lang w:bidi="fa-IR"/>
              </w:rPr>
              <w:t xml:space="preserve">ا به </w:t>
            </w:r>
            <w:r w:rsidRPr="00D149AD">
              <w:rPr>
                <w:rFonts w:cs="B Nazanin" w:hint="cs"/>
                <w:rtl/>
                <w:lang w:bidi="fa-IR"/>
              </w:rPr>
              <w:t>کار می</w:t>
            </w:r>
            <w:r w:rsidR="00BB5A67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گیرد؟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وب سایت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کاتالوگ و بروشور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کارت ویزیت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شرکت در نمایشگاه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سایر(ذکر شود)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5- تجزیه و تحلیل موثر رقبا شامل عملکرد، سهم بازار و....</w:t>
            </w:r>
          </w:p>
          <w:p w:rsidR="00143201" w:rsidRPr="00D149AD" w:rsidRDefault="00BB5A67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فعالیت های انجام </w:t>
            </w:r>
            <w:r w:rsidR="00143201" w:rsidRPr="00D149AD">
              <w:rPr>
                <w:rFonts w:cs="B Nazanin" w:hint="cs"/>
                <w:rtl/>
                <w:lang w:bidi="fa-IR"/>
              </w:rPr>
              <w:t>شده توسط واحد به منظور شناسایی کامل رقبا و سهم بازار آن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43201" w:rsidRPr="00D149AD">
              <w:rPr>
                <w:rFonts w:cs="B Nazanin" w:hint="cs"/>
                <w:rtl/>
                <w:lang w:bidi="fa-IR"/>
              </w:rPr>
              <w:t>ها به تفکیک منطقه، شناسای</w:t>
            </w:r>
            <w:r>
              <w:rPr>
                <w:rFonts w:cs="B Nazanin" w:hint="cs"/>
                <w:rtl/>
                <w:lang w:bidi="fa-IR"/>
              </w:rPr>
              <w:t xml:space="preserve">ی محصولات رقبا و دلیل موفقیت آن ها در بخش </w:t>
            </w:r>
            <w:r w:rsidR="00143201" w:rsidRPr="00D149AD">
              <w:rPr>
                <w:rFonts w:cs="B Nazanin" w:hint="cs"/>
                <w:rtl/>
                <w:lang w:bidi="fa-IR"/>
              </w:rPr>
              <w:t>های مختلف و داشتن برنامه برای رقابت.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واحد در این زمینه رقیبی ندارد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E00229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6- قیمت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گذاری</w:t>
            </w:r>
            <w:r w:rsidR="00D8177F" w:rsidRPr="00D149AD">
              <w:rPr>
                <w:rFonts w:cs="B Nazanin" w:hint="cs"/>
                <w:b/>
                <w:bCs/>
                <w:rtl/>
                <w:lang w:bidi="fa-IR"/>
              </w:rPr>
              <w:t xml:space="preserve"> دانش فنی</w:t>
            </w:r>
          </w:p>
          <w:p w:rsidR="00143201" w:rsidRPr="00D149AD" w:rsidRDefault="00BB5A67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فعالیت های انجام </w:t>
            </w:r>
            <w:r w:rsidR="00143201" w:rsidRPr="00D149AD">
              <w:rPr>
                <w:rFonts w:cs="B Nazanin" w:hint="cs"/>
                <w:rtl/>
                <w:lang w:bidi="fa-IR"/>
              </w:rPr>
              <w:t>شده توسط واحد به منظور شناسایی قیمت محصولات رقبا در بازار، محاسبه قیمت تمام</w:t>
            </w:r>
            <w:r w:rsidR="00143201" w:rsidRPr="00D149AD">
              <w:rPr>
                <w:rFonts w:cs="B Nazanin" w:hint="cs"/>
                <w:rtl/>
                <w:lang w:bidi="fa-IR"/>
              </w:rPr>
              <w:softHyphen/>
              <w:t>شده محصول، محاسبه هزینه توزیع و فروش و تعیین قیمت با درنظر گرفتن سود واسطه.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7- وجود دفاتر حسابداری و گزارشات مالی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عواملی نظیر وجود دفتر روزنامه، دفتر کل، ترازنامه، صورت سود و زیان، صورت جریان نقدی، اظهارنامه مالیاتی و حسابرسی.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BB5A67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د- محور برنامه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ریزی و مدیریت منابع انسانی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BB5A67">
              <w:rPr>
                <w:rFonts w:cs="B Nazanin" w:hint="cs"/>
                <w:b/>
                <w:bCs/>
                <w:rtl/>
                <w:lang w:bidi="fa-IR"/>
              </w:rPr>
              <w:t xml:space="preserve">- وجود ساختار سازمانی مدون و به </w:t>
            </w:r>
            <w:r w:rsidRPr="00D149AD">
              <w:rPr>
                <w:rFonts w:cs="B Nazanin" w:hint="cs"/>
                <w:b/>
                <w:bCs/>
                <w:rtl/>
                <w:lang w:bidi="fa-IR"/>
              </w:rPr>
              <w:t>روز رسانی آن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عواملی نظیر وجود نمودار سازمانی، تدوین شرح وظایف و استفاده از ابزارهای مدیریت: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BB5A67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2- وجود برنامه های استراتژیک و برنامه های مدون عملیاتی و به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روز رسانی آن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عواملی نظیر وج</w:t>
            </w:r>
            <w:r w:rsidR="00BB5A67">
              <w:rPr>
                <w:rFonts w:cs="B Nazanin" w:hint="cs"/>
                <w:rtl/>
                <w:lang w:bidi="fa-IR"/>
              </w:rPr>
              <w:t xml:space="preserve">ود چشم انداز، استراتژی و برنامه های توسعه و به روز رسانی آن </w:t>
            </w:r>
            <w:r w:rsidRPr="00D149AD">
              <w:rPr>
                <w:rFonts w:cs="B Nazanin" w:hint="cs"/>
                <w:rtl/>
                <w:lang w:bidi="fa-IR"/>
              </w:rPr>
              <w:t>ها: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BB5A67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3- نیروهای متخصص تمام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وقت واحد فناوری</w:t>
            </w:r>
          </w:p>
          <w:p w:rsidR="00143201" w:rsidRPr="00D149AD" w:rsidRDefault="00BB5A67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پرسش </w:t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نامه </w:t>
            </w:r>
            <w:r>
              <w:rPr>
                <w:rFonts w:cs="B Nazanin" w:hint="cs"/>
                <w:rtl/>
                <w:lang w:bidi="fa-IR"/>
              </w:rPr>
              <w:t xml:space="preserve">خودارزیابی واحد و مشاهدات انجام شده ترکیب نیروی انسانی تمام </w:t>
            </w:r>
            <w:r w:rsidR="00143201" w:rsidRPr="00D149AD">
              <w:rPr>
                <w:rFonts w:cs="B Nazanin" w:hint="cs"/>
                <w:rtl/>
                <w:lang w:bidi="fa-IR"/>
              </w:rPr>
              <w:t>وقت واحد را بیان کنید.</w:t>
            </w:r>
          </w:p>
          <w:p w:rsidR="00E00229" w:rsidRDefault="00143201" w:rsidP="00E00229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دکتری:.............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نفر      کارشناسی ارشد:...............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نفر      کارشناسی:................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 xml:space="preserve">نفر      </w:t>
            </w:r>
            <w:r w:rsidR="00D8177F" w:rsidRPr="00D149AD">
              <w:rPr>
                <w:rFonts w:cs="B Nazanin" w:hint="cs"/>
                <w:rtl/>
                <w:lang w:bidi="fa-IR"/>
              </w:rPr>
              <w:t>کاردانی</w:t>
            </w:r>
            <w:r w:rsidRPr="00D149AD">
              <w:rPr>
                <w:rFonts w:cs="B Nazanin" w:hint="cs"/>
                <w:rtl/>
                <w:lang w:bidi="fa-IR"/>
              </w:rPr>
              <w:t>:...................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نفر</w:t>
            </w:r>
            <w:r w:rsidR="00D8177F" w:rsidRPr="00D149A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43201" w:rsidRPr="00D149AD" w:rsidRDefault="00D8177F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دیپلم یا کمتر:.................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نفر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BB5A67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4- نیروهای متخصص پاره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وقت واحد فناوری</w:t>
            </w:r>
          </w:p>
          <w:p w:rsidR="00143201" w:rsidRPr="00D149AD" w:rsidRDefault="00BB5A67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با توجه به پرسش </w:t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نامه </w:t>
            </w:r>
            <w:r>
              <w:rPr>
                <w:rFonts w:cs="B Nazanin" w:hint="cs"/>
                <w:rtl/>
                <w:lang w:bidi="fa-IR"/>
              </w:rPr>
              <w:t xml:space="preserve">خودارزیابی واحد و مشاهدات انجام شده ترکیب نیروی انسانی پاره </w:t>
            </w:r>
            <w:r w:rsidR="00143201" w:rsidRPr="00D149AD">
              <w:rPr>
                <w:rFonts w:cs="B Nazanin" w:hint="cs"/>
                <w:rtl/>
                <w:lang w:bidi="fa-IR"/>
              </w:rPr>
              <w:t>وقت واحد را بیان کنید.</w:t>
            </w:r>
          </w:p>
          <w:p w:rsidR="00E00229" w:rsidRDefault="00D8177F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دکتری:.............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نفر      کارشناسی ارشد:...............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نفر      کارشناسی:................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>نفر      کاردانی:...................</w:t>
            </w:r>
            <w:r w:rsidR="00E00229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rtl/>
                <w:lang w:bidi="fa-IR"/>
              </w:rPr>
              <w:t xml:space="preserve">نفر    </w:t>
            </w:r>
          </w:p>
          <w:p w:rsidR="00143201" w:rsidRPr="00D149AD" w:rsidRDefault="00D8177F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دیپلم یا کمتر:.................نفر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lastRenderedPageBreak/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5- تخصص و تجربه تیم اصلی واحد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باتوجه به ترکیب نیروی انسانی از نظر علم، تخصص و تجربه تیم کاری.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6- میزان تلاش و زمان صرف شده تیم اصلی واحد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میزان نفر- ساعت صرف شده در ماه توسط تیم اصلی واحد(</w:t>
            </w:r>
            <w:r w:rsidRPr="00D149AD">
              <w:rPr>
                <w:rFonts w:cs="B Nazanin"/>
                <w:lang w:bidi="fa-IR"/>
              </w:rPr>
              <w:t>A</w:t>
            </w:r>
            <w:r w:rsidRPr="00D149AD">
              <w:rPr>
                <w:rFonts w:cs="B Nazanin" w:hint="cs"/>
                <w:rtl/>
                <w:lang w:bidi="fa-IR"/>
              </w:rPr>
              <w:t>) را در طول دوره ارزیابی بیان کنید.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/>
                <w:lang w:bidi="fa-IR"/>
              </w:rPr>
              <w:t>A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200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200&gt;</w:t>
            </w:r>
            <w:r w:rsidRPr="00D149AD">
              <w:rPr>
                <w:rFonts w:cs="B Nazanin"/>
                <w:lang w:bidi="fa-IR"/>
              </w:rPr>
              <w:t>A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150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 150&gt;</w:t>
            </w:r>
            <w:r w:rsidRPr="00D149AD">
              <w:rPr>
                <w:rFonts w:cs="B Nazanin"/>
                <w:lang w:bidi="fa-IR"/>
              </w:rPr>
              <w:t>A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100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100&gt;</w:t>
            </w:r>
            <w:r w:rsidRPr="00D149AD">
              <w:rPr>
                <w:rFonts w:cs="B Nazanin"/>
                <w:lang w:bidi="fa-IR"/>
              </w:rPr>
              <w:t>A</w:t>
            </w:r>
            <w:r w:rsidRPr="00D149AD">
              <w:rPr>
                <w:rtl/>
                <w:lang w:bidi="fa-IR"/>
              </w:rPr>
              <w:t>≥</w:t>
            </w:r>
            <w:r w:rsidRPr="00D149AD">
              <w:rPr>
                <w:rFonts w:cs="B Nazanin" w:hint="cs"/>
                <w:rtl/>
                <w:lang w:bidi="fa-IR"/>
              </w:rPr>
              <w:t xml:space="preserve">60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60&gt;</w:t>
            </w:r>
            <w:r w:rsidRPr="00D149AD">
              <w:rPr>
                <w:rFonts w:cs="B Nazanin"/>
                <w:lang w:bidi="fa-IR"/>
              </w:rPr>
              <w:t>A</w:t>
            </w:r>
            <w:r w:rsidRPr="00D149AD">
              <w:rPr>
                <w:rFonts w:cs="B Nazanin" w:hint="cs"/>
                <w:rtl/>
                <w:lang w:bidi="fa-IR"/>
              </w:rPr>
              <w:t xml:space="preserve">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</w:t>
            </w:r>
            <w:r w:rsidR="00D8177F" w:rsidRPr="00D149AD">
              <w:rPr>
                <w:rFonts w:cs="B Nazanin" w:hint="cs"/>
                <w:rtl/>
                <w:lang w:bidi="fa-IR"/>
              </w:rPr>
              <w:t xml:space="preserve">عدم تلاش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BB5A67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7- شرکت در دوره های آموزشی و استفاده از مشاوره </w:t>
            </w:r>
            <w:r w:rsidR="00143201" w:rsidRPr="00D149AD">
              <w:rPr>
                <w:rFonts w:cs="B Nazanin" w:hint="cs"/>
                <w:b/>
                <w:bCs/>
                <w:rtl/>
                <w:lang w:bidi="fa-IR"/>
              </w:rPr>
              <w:t>های تخصصی(مالی،حقوقی و بازرگانی)</w:t>
            </w:r>
          </w:p>
          <w:p w:rsidR="00143201" w:rsidRPr="00D149AD" w:rsidRDefault="00BB5A67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پرسش </w:t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نامه </w:t>
            </w:r>
            <w:r>
              <w:rPr>
                <w:rFonts w:cs="B Nazanin" w:hint="cs"/>
                <w:rtl/>
                <w:lang w:bidi="fa-IR"/>
              </w:rPr>
              <w:t xml:space="preserve">خودارزیابی واحد و مشاهدات انجام </w:t>
            </w:r>
            <w:r w:rsidR="00143201" w:rsidRPr="00D149AD">
              <w:rPr>
                <w:rFonts w:cs="B Nazanin" w:hint="cs"/>
                <w:rtl/>
                <w:lang w:bidi="fa-IR"/>
              </w:rPr>
              <w:t>شده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</w:t>
            </w:r>
            <w:r w:rsidR="00D8177F" w:rsidRPr="00D149AD">
              <w:rPr>
                <w:rFonts w:cs="B Nazanin" w:hint="cs"/>
                <w:rtl/>
                <w:lang w:bidi="fa-IR"/>
              </w:rPr>
              <w:t xml:space="preserve">عدم استفاده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8- رعایت قوانین کار، بیمه و...</w:t>
            </w:r>
          </w:p>
          <w:p w:rsidR="00143201" w:rsidRPr="00D149AD" w:rsidRDefault="00BB5A67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پرسش </w:t>
            </w:r>
            <w:r w:rsidR="00143201" w:rsidRPr="00D149AD">
              <w:rPr>
                <w:rFonts w:cs="B Nazanin" w:hint="cs"/>
                <w:rtl/>
                <w:lang w:bidi="fa-IR"/>
              </w:rPr>
              <w:t xml:space="preserve">نامه خودارزیابی واحد و مشاهدات انجام شده در خصوص منعقد نمودن قرارداد </w:t>
            </w:r>
            <w:r>
              <w:rPr>
                <w:rFonts w:cs="B Nazanin" w:hint="cs"/>
                <w:rtl/>
                <w:lang w:bidi="fa-IR"/>
              </w:rPr>
              <w:t xml:space="preserve">مدون با کارکنان و بیمه نمودن آن </w:t>
            </w:r>
            <w:r w:rsidR="00143201" w:rsidRPr="00D149AD">
              <w:rPr>
                <w:rFonts w:cs="B Nazanin" w:hint="cs"/>
                <w:rtl/>
                <w:lang w:bidi="fa-IR"/>
              </w:rPr>
              <w:t>ها.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</w:t>
            </w:r>
            <w:r w:rsidR="00D8177F" w:rsidRPr="00D149AD">
              <w:rPr>
                <w:rFonts w:cs="B Nazanin" w:hint="cs"/>
                <w:rtl/>
                <w:lang w:bidi="fa-IR"/>
              </w:rPr>
              <w:t xml:space="preserve">عدم رعایت قوانین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D149AD">
              <w:rPr>
                <w:rFonts w:cs="B Nazanin" w:hint="cs"/>
                <w:b/>
                <w:bCs/>
                <w:rtl/>
                <w:lang w:bidi="fa-IR"/>
              </w:rPr>
              <w:t>9- وجود فرد کلیدی و تعریف شفاف نقش آن در واحد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با توجه به مشاهدات انجام شده.</w:t>
            </w:r>
          </w:p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 xml:space="preserve">بسیارخوب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خوب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متوسط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بسیارضعیف 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  <w:r w:rsidRPr="00D149AD">
              <w:rPr>
                <w:rFonts w:cs="B Nazanin" w:hint="cs"/>
                <w:rtl/>
                <w:lang w:bidi="fa-IR"/>
              </w:rPr>
              <w:t xml:space="preserve">     وجود ندارد</w:t>
            </w:r>
            <w:r w:rsidRPr="00D149AD">
              <w:rPr>
                <w:rFonts w:cs="B Nazanin" w:hint="cs"/>
                <w:lang w:bidi="fa-IR"/>
              </w:rPr>
              <w:sym w:font="Wingdings 2" w:char="F030"/>
            </w:r>
          </w:p>
        </w:tc>
      </w:tr>
      <w:tr w:rsidR="00143201" w:rsidRPr="00D149AD" w:rsidTr="00DB5856">
        <w:tc>
          <w:tcPr>
            <w:tcW w:w="8856" w:type="dxa"/>
          </w:tcPr>
          <w:p w:rsidR="00143201" w:rsidRPr="00D149AD" w:rsidRDefault="00143201" w:rsidP="00D149AD">
            <w:pPr>
              <w:jc w:val="both"/>
              <w:rPr>
                <w:rFonts w:cs="B Nazanin" w:hint="cs"/>
                <w:rtl/>
                <w:lang w:bidi="fa-IR"/>
              </w:rPr>
            </w:pPr>
            <w:r w:rsidRPr="00D149AD">
              <w:rPr>
                <w:rFonts w:cs="B Nazanin" w:hint="cs"/>
                <w:rtl/>
                <w:lang w:bidi="fa-IR"/>
              </w:rPr>
              <w:t>امتیاز نهایی:</w:t>
            </w:r>
          </w:p>
        </w:tc>
      </w:tr>
    </w:tbl>
    <w:p w:rsidR="00791DCB" w:rsidRPr="00D149AD" w:rsidRDefault="00791DCB" w:rsidP="00D149AD">
      <w:pPr>
        <w:jc w:val="both"/>
        <w:rPr>
          <w:rFonts w:cs="B Nazanin" w:hint="cs"/>
          <w:rtl/>
          <w:lang w:bidi="fa-IR"/>
        </w:rPr>
      </w:pPr>
    </w:p>
    <w:p w:rsidR="00D8177F" w:rsidRPr="00D149AD" w:rsidRDefault="00D8177F" w:rsidP="00D149AD">
      <w:pPr>
        <w:jc w:val="both"/>
        <w:rPr>
          <w:rFonts w:cs="B Nazanin" w:hint="cs"/>
          <w:rtl/>
          <w:lang w:bidi="fa-IR"/>
        </w:rPr>
      </w:pPr>
    </w:p>
    <w:p w:rsidR="00D8177F" w:rsidRPr="00D149AD" w:rsidRDefault="00D8177F" w:rsidP="00D149AD">
      <w:pPr>
        <w:jc w:val="both"/>
        <w:rPr>
          <w:rFonts w:cs="B Nazanin" w:hint="cs"/>
          <w:rtl/>
          <w:lang w:bidi="fa-IR"/>
        </w:rPr>
      </w:pPr>
    </w:p>
    <w:p w:rsidR="00D8177F" w:rsidRPr="00C90688" w:rsidRDefault="00CB19C6" w:rsidP="00C90688">
      <w:pPr>
        <w:jc w:val="right"/>
        <w:rPr>
          <w:rFonts w:cs="B Nazanin" w:hint="cs"/>
          <w:lang w:bidi="fa-IR"/>
        </w:rPr>
      </w:pPr>
      <w:r w:rsidRPr="00C90688">
        <w:rPr>
          <w:rFonts w:cs="B Nazanin" w:hint="cs"/>
          <w:rtl/>
          <w:lang w:bidi="fa-IR"/>
        </w:rPr>
        <w:t>امضاء ارزیاب:</w:t>
      </w:r>
    </w:p>
    <w:sectPr w:rsidR="00D8177F" w:rsidRPr="00C90688" w:rsidSect="00D149AD">
      <w:footerReference w:type="even" r:id="rId7"/>
      <w:pgSz w:w="11909" w:h="16834" w:code="9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FB" w:rsidRDefault="00A75EFB">
      <w:r>
        <w:separator/>
      </w:r>
    </w:p>
  </w:endnote>
  <w:endnote w:type="continuationSeparator" w:id="1">
    <w:p w:rsidR="00A75EFB" w:rsidRDefault="00A7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37" w:rsidRDefault="00A35B37" w:rsidP="00AF5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35B37" w:rsidRDefault="00A35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FB" w:rsidRDefault="00A75EFB">
      <w:r>
        <w:separator/>
      </w:r>
    </w:p>
  </w:footnote>
  <w:footnote w:type="continuationSeparator" w:id="1">
    <w:p w:rsidR="00A75EFB" w:rsidRDefault="00A75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D1F"/>
    <w:multiLevelType w:val="hybridMultilevel"/>
    <w:tmpl w:val="27B253CC"/>
    <w:lvl w:ilvl="0" w:tplc="C64AB8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F0083"/>
    <w:multiLevelType w:val="hybridMultilevel"/>
    <w:tmpl w:val="6792BC7C"/>
    <w:lvl w:ilvl="0" w:tplc="F2125F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22D61"/>
    <w:multiLevelType w:val="hybridMultilevel"/>
    <w:tmpl w:val="74345A4E"/>
    <w:lvl w:ilvl="0" w:tplc="6D4EEA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71AAA"/>
    <w:multiLevelType w:val="hybridMultilevel"/>
    <w:tmpl w:val="0F5C89A0"/>
    <w:lvl w:ilvl="0" w:tplc="8DA44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CB"/>
    <w:rsid w:val="00004718"/>
    <w:rsid w:val="0002469D"/>
    <w:rsid w:val="00056431"/>
    <w:rsid w:val="001115CA"/>
    <w:rsid w:val="001422D3"/>
    <w:rsid w:val="00143201"/>
    <w:rsid w:val="00143821"/>
    <w:rsid w:val="00151491"/>
    <w:rsid w:val="002B785B"/>
    <w:rsid w:val="002F6D35"/>
    <w:rsid w:val="00375C0D"/>
    <w:rsid w:val="0039421C"/>
    <w:rsid w:val="003B15AE"/>
    <w:rsid w:val="003F4078"/>
    <w:rsid w:val="00494D55"/>
    <w:rsid w:val="004F112C"/>
    <w:rsid w:val="004F6238"/>
    <w:rsid w:val="00564ED0"/>
    <w:rsid w:val="00583918"/>
    <w:rsid w:val="005C5A4A"/>
    <w:rsid w:val="00686A9E"/>
    <w:rsid w:val="006A2DE2"/>
    <w:rsid w:val="006B301F"/>
    <w:rsid w:val="0076506E"/>
    <w:rsid w:val="007773CF"/>
    <w:rsid w:val="00791DCB"/>
    <w:rsid w:val="00822554"/>
    <w:rsid w:val="00994754"/>
    <w:rsid w:val="009F6007"/>
    <w:rsid w:val="00A35B37"/>
    <w:rsid w:val="00A75EFB"/>
    <w:rsid w:val="00A8131B"/>
    <w:rsid w:val="00AF5071"/>
    <w:rsid w:val="00AF77FC"/>
    <w:rsid w:val="00B87695"/>
    <w:rsid w:val="00B93930"/>
    <w:rsid w:val="00BB5A67"/>
    <w:rsid w:val="00C47662"/>
    <w:rsid w:val="00C64893"/>
    <w:rsid w:val="00C80C76"/>
    <w:rsid w:val="00C90688"/>
    <w:rsid w:val="00C94DB0"/>
    <w:rsid w:val="00CB19C6"/>
    <w:rsid w:val="00CD6151"/>
    <w:rsid w:val="00D149AD"/>
    <w:rsid w:val="00D307F5"/>
    <w:rsid w:val="00D60710"/>
    <w:rsid w:val="00D8177F"/>
    <w:rsid w:val="00DA62CF"/>
    <w:rsid w:val="00DB5856"/>
    <w:rsid w:val="00DD5435"/>
    <w:rsid w:val="00E00229"/>
    <w:rsid w:val="00E35960"/>
    <w:rsid w:val="00E67693"/>
    <w:rsid w:val="00E96CEF"/>
    <w:rsid w:val="00F636BF"/>
    <w:rsid w:val="00F9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DCB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D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35B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B37"/>
  </w:style>
  <w:style w:type="paragraph" w:styleId="Header">
    <w:name w:val="header"/>
    <w:basedOn w:val="Normal"/>
    <w:link w:val="HeaderChar"/>
    <w:rsid w:val="009F6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Sahand</cp:lastModifiedBy>
  <cp:revision>2</cp:revision>
  <cp:lastPrinted>2015-10-11T09:29:00Z</cp:lastPrinted>
  <dcterms:created xsi:type="dcterms:W3CDTF">2017-11-04T09:20:00Z</dcterms:created>
  <dcterms:modified xsi:type="dcterms:W3CDTF">2017-11-04T09:20:00Z</dcterms:modified>
</cp:coreProperties>
</file>